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7" w:type="dxa"/>
        <w:tblInd w:w="-493" w:type="dxa"/>
        <w:tblLook w:val="04A0"/>
      </w:tblPr>
      <w:tblGrid>
        <w:gridCol w:w="757"/>
        <w:gridCol w:w="1278"/>
        <w:gridCol w:w="6704"/>
        <w:gridCol w:w="1288"/>
      </w:tblGrid>
      <w:tr w:rsidR="00073D59" w:rsidRPr="00073D59" w:rsidTr="00073D59">
        <w:trPr>
          <w:trHeight w:val="375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73D59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KENDRIYA VIDYALAYA ONGC MEHSANA</w:t>
            </w:r>
          </w:p>
        </w:tc>
      </w:tr>
      <w:tr w:rsidR="00073D59" w:rsidRPr="00073D59" w:rsidTr="00073D59">
        <w:trPr>
          <w:trHeight w:val="330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73D59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CO-CURRICULAR ACTIVITY CALENDER 2019-20 (PRIMARY SECTION)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en-US"/>
              </w:rPr>
              <w:t>SR. NO.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en-US"/>
              </w:rPr>
              <w:t>DATE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en-US"/>
              </w:rPr>
              <w:t>ACTIVITIES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en-US"/>
              </w:rPr>
              <w:t>REMARKS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4/5/2019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DISTRIBUTION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 xml:space="preserve">      -----------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4/12/2019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MEETING &amp; SELECTION OF HOUSE CAPTAIN AND VICE CAPTAIN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 xml:space="preserve">      -----------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4/26/2019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ENGLISH CALLIGRAPHY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CLASS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6/28/2019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DRAWING COMPETITION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CLASS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7/5/2019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 xml:space="preserve">HOUSE BOARD DECORATION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7/12/2019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MEETING  FOR GROUP SONG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7/19/2019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GROUP SONG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7/26/2019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MEETING FOR GROUP DANCE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8/2/2019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GROUP DANCE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8/9/2019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RAKHI MAKING COMPETITION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CLASS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8/16/2019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ENGLISH POEM RECITATION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8/23/2019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HINDI BAAL GEET (1 TO 2) HINDI SONG ,BHAJAN SINGING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8/30/2019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CLAY MOUDLING CLASS 1 TO 3 AND BEST OUT OF WASTE (4 TO 5)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CLASS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9/6/2019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HINDI CALLIGRAPHY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CLASS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9/13/2019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HINDI POEM RECITATION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9/20/2019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HINDI STORY TELLING COMPETITION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9/27/2019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 xml:space="preserve">HINDI  SHORT SPEECH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 xml:space="preserve"> HOUSE WISE 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10/4/2019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MEETING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 xml:space="preserve">      -----------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10/18/2019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GREETING CARD MAKING COMPETITION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CLASS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10/25/2019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RANGOLI MAKING COMPETITION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11/1/2019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DEEYA DECORATION COMPETITION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CLASS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11/8/2019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ENGLISH SPEECH COMPETITION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11/15/2019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 xml:space="preserve">HOUSE BOARD DECORATION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11/22/2019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MEETING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11/29/2019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 xml:space="preserve">QUIZ COMPETITION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12/6/2019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ENGLISH STORY TELLING COMPETITION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WISE</w:t>
            </w:r>
          </w:p>
        </w:tc>
      </w:tr>
      <w:tr w:rsidR="00073D59" w:rsidRPr="00073D59" w:rsidTr="00073D59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12/13/2019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9" w:rsidRPr="00073D59" w:rsidRDefault="00073D59" w:rsidP="00073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>HOUSE MEETING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073D59" w:rsidRDefault="00073D59" w:rsidP="00073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</w:pPr>
            <w:r w:rsidRPr="00073D59">
              <w:rPr>
                <w:rFonts w:ascii="Calibri" w:eastAsia="Times New Roman" w:hAnsi="Calibri" w:cs="Calibri"/>
                <w:color w:val="000000"/>
                <w:szCs w:val="22"/>
                <w:lang w:val="en-US" w:eastAsia="en-US"/>
              </w:rPr>
              <w:t xml:space="preserve">      -----------</w:t>
            </w:r>
          </w:p>
        </w:tc>
      </w:tr>
    </w:tbl>
    <w:p w:rsidR="00073D59" w:rsidRDefault="00073D59" w:rsidP="00D12A54">
      <w:pPr>
        <w:jc w:val="center"/>
        <w:rPr>
          <w:rFonts w:ascii="Algerian" w:hAnsi="Algerian"/>
          <w:sz w:val="40"/>
          <w:szCs w:val="36"/>
        </w:rPr>
      </w:pPr>
    </w:p>
    <w:p w:rsidR="00073D59" w:rsidRDefault="00073D59" w:rsidP="00D12A54">
      <w:pPr>
        <w:jc w:val="center"/>
        <w:rPr>
          <w:rFonts w:ascii="Algerian" w:hAnsi="Algerian"/>
          <w:sz w:val="40"/>
          <w:szCs w:val="36"/>
        </w:rPr>
      </w:pPr>
    </w:p>
    <w:p w:rsidR="00073D59" w:rsidRDefault="00073D59" w:rsidP="00D12A54">
      <w:pPr>
        <w:jc w:val="center"/>
        <w:rPr>
          <w:rFonts w:ascii="Algerian" w:hAnsi="Algerian"/>
          <w:sz w:val="40"/>
          <w:szCs w:val="36"/>
        </w:rPr>
      </w:pPr>
    </w:p>
    <w:p w:rsidR="00865A89" w:rsidRPr="00D12A54" w:rsidRDefault="00D12A54" w:rsidP="00D12A54">
      <w:pPr>
        <w:jc w:val="center"/>
        <w:rPr>
          <w:rFonts w:ascii="Algerian" w:hAnsi="Algerian"/>
          <w:sz w:val="40"/>
          <w:szCs w:val="36"/>
        </w:rPr>
      </w:pPr>
      <w:r>
        <w:rPr>
          <w:rFonts w:ascii="Algerian" w:hAnsi="Algerian"/>
          <w:sz w:val="40"/>
          <w:szCs w:val="36"/>
        </w:rPr>
        <w:lastRenderedPageBreak/>
        <w:t>KENDRIYA VIDYALAYA</w:t>
      </w:r>
      <w:r w:rsidRPr="00D12A54">
        <w:rPr>
          <w:rFonts w:ascii="Algerian" w:hAnsi="Algerian"/>
          <w:sz w:val="40"/>
          <w:szCs w:val="36"/>
        </w:rPr>
        <w:t>, ONGC, MEHSANA</w:t>
      </w:r>
    </w:p>
    <w:p w:rsidR="00D12A54" w:rsidRPr="00D12A54" w:rsidRDefault="00D12A54" w:rsidP="00D12A54">
      <w:pPr>
        <w:jc w:val="center"/>
        <w:rPr>
          <w:rFonts w:ascii="Algerian" w:hAnsi="Algerian"/>
          <w:sz w:val="40"/>
          <w:szCs w:val="36"/>
        </w:rPr>
      </w:pPr>
      <w:r w:rsidRPr="00D12A54">
        <w:rPr>
          <w:rFonts w:ascii="Algerian" w:hAnsi="Algerian"/>
          <w:sz w:val="40"/>
          <w:szCs w:val="36"/>
        </w:rPr>
        <w:t>CCA PRIMARY SECTION</w:t>
      </w:r>
    </w:p>
    <w:tbl>
      <w:tblPr>
        <w:tblStyle w:val="TableGrid"/>
        <w:tblpPr w:leftFromText="180" w:rightFromText="180" w:vertAnchor="text" w:horzAnchor="margin" w:tblpY="1867"/>
        <w:tblW w:w="0" w:type="auto"/>
        <w:tblLook w:val="04A0"/>
      </w:tblPr>
      <w:tblGrid>
        <w:gridCol w:w="2925"/>
        <w:gridCol w:w="2926"/>
        <w:gridCol w:w="2926"/>
      </w:tblGrid>
      <w:tr w:rsidR="00D12A54" w:rsidRPr="00D12A54" w:rsidTr="008727FD">
        <w:trPr>
          <w:trHeight w:val="301"/>
        </w:trPr>
        <w:tc>
          <w:tcPr>
            <w:tcW w:w="2925" w:type="dxa"/>
          </w:tcPr>
          <w:p w:rsidR="00D12A54" w:rsidRPr="00D12A54" w:rsidRDefault="00D12A54" w:rsidP="008727FD">
            <w:pPr>
              <w:jc w:val="center"/>
              <w:rPr>
                <w:rFonts w:ascii="Algerian" w:hAnsi="Algerian"/>
                <w:noProof/>
                <w:sz w:val="28"/>
                <w:szCs w:val="24"/>
              </w:rPr>
            </w:pPr>
            <w:r w:rsidRPr="00D12A54">
              <w:rPr>
                <w:rFonts w:ascii="Algerian" w:hAnsi="Algerian"/>
                <w:noProof/>
                <w:sz w:val="28"/>
                <w:szCs w:val="24"/>
              </w:rPr>
              <w:t>HOUSE</w:t>
            </w:r>
          </w:p>
        </w:tc>
        <w:tc>
          <w:tcPr>
            <w:tcW w:w="2926" w:type="dxa"/>
          </w:tcPr>
          <w:p w:rsidR="00D12A54" w:rsidRPr="00D12A54" w:rsidRDefault="00D12A54" w:rsidP="008727FD">
            <w:pPr>
              <w:jc w:val="center"/>
              <w:rPr>
                <w:rFonts w:ascii="Algerian" w:hAnsi="Algerian"/>
                <w:sz w:val="28"/>
                <w:szCs w:val="24"/>
              </w:rPr>
            </w:pPr>
            <w:r w:rsidRPr="00D12A54">
              <w:rPr>
                <w:rFonts w:ascii="Algerian" w:hAnsi="Algerian"/>
                <w:sz w:val="28"/>
                <w:szCs w:val="24"/>
              </w:rPr>
              <w:t>HOUSE MASTER</w:t>
            </w:r>
          </w:p>
        </w:tc>
        <w:tc>
          <w:tcPr>
            <w:tcW w:w="2926" w:type="dxa"/>
          </w:tcPr>
          <w:p w:rsidR="00D12A54" w:rsidRPr="00D12A54" w:rsidRDefault="00D12A54" w:rsidP="008727FD">
            <w:pPr>
              <w:jc w:val="center"/>
              <w:rPr>
                <w:rFonts w:ascii="Algerian" w:hAnsi="Algerian"/>
                <w:sz w:val="28"/>
                <w:szCs w:val="24"/>
              </w:rPr>
            </w:pPr>
            <w:r w:rsidRPr="00D12A54">
              <w:rPr>
                <w:rFonts w:ascii="Algerian" w:hAnsi="Algerian"/>
                <w:sz w:val="28"/>
                <w:szCs w:val="24"/>
              </w:rPr>
              <w:t>ASSOCIATE</w:t>
            </w:r>
          </w:p>
        </w:tc>
      </w:tr>
      <w:tr w:rsidR="00D12A54" w:rsidRPr="00D12A54" w:rsidTr="008727FD">
        <w:trPr>
          <w:trHeight w:val="2003"/>
        </w:trPr>
        <w:tc>
          <w:tcPr>
            <w:tcW w:w="2925" w:type="dxa"/>
          </w:tcPr>
          <w:p w:rsidR="00D12A54" w:rsidRPr="00D12A54" w:rsidRDefault="00D12A54" w:rsidP="008727FD">
            <w:pPr>
              <w:jc w:val="center"/>
              <w:rPr>
                <w:rFonts w:ascii="Algerian" w:hAnsi="Algerian"/>
                <w:sz w:val="28"/>
                <w:szCs w:val="24"/>
              </w:rPr>
            </w:pPr>
            <w:r w:rsidRPr="00D12A54">
              <w:rPr>
                <w:rFonts w:ascii="Algerian" w:hAnsi="Algerian"/>
                <w:noProof/>
                <w:sz w:val="28"/>
                <w:szCs w:val="24"/>
                <w:lang w:val="en-US" w:eastAsia="en-US"/>
              </w:rPr>
              <w:drawing>
                <wp:inline distT="0" distB="0" distL="0" distR="0">
                  <wp:extent cx="1028700" cy="1234440"/>
                  <wp:effectExtent l="19050" t="0" r="0" b="0"/>
                  <wp:docPr id="5" name="Picture 0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358">
              <w:rPr>
                <w:rFonts w:ascii="Algerian" w:hAnsi="Algerian"/>
                <w:sz w:val="28"/>
                <w:szCs w:val="24"/>
              </w:rPr>
              <w:t>RED</w:t>
            </w:r>
          </w:p>
        </w:tc>
        <w:tc>
          <w:tcPr>
            <w:tcW w:w="2926" w:type="dxa"/>
          </w:tcPr>
          <w:p w:rsidR="00D12A54" w:rsidRPr="00D12A54" w:rsidRDefault="007A2CD7" w:rsidP="00FD7B94">
            <w:pPr>
              <w:jc w:val="both"/>
              <w:rPr>
                <w:rFonts w:ascii="Algerian" w:hAnsi="Algerian"/>
                <w:sz w:val="28"/>
                <w:szCs w:val="24"/>
              </w:rPr>
            </w:pPr>
            <w:r>
              <w:rPr>
                <w:rFonts w:ascii="Algerian" w:hAnsi="Algerian"/>
                <w:sz w:val="28"/>
                <w:szCs w:val="24"/>
              </w:rPr>
              <w:t>1</w:t>
            </w:r>
            <w:r w:rsidR="00883011">
              <w:rPr>
                <w:rFonts w:ascii="Algerian" w:hAnsi="Algerian"/>
                <w:sz w:val="28"/>
                <w:szCs w:val="24"/>
              </w:rPr>
              <w:t xml:space="preserve"> MRS.</w:t>
            </w:r>
            <w:r w:rsidR="00FD7B94" w:rsidRPr="00D12A54">
              <w:rPr>
                <w:rFonts w:ascii="Algerian" w:hAnsi="Algerian"/>
                <w:sz w:val="28"/>
                <w:szCs w:val="24"/>
              </w:rPr>
              <w:t>VIDHYA CHAUDHARI</w:t>
            </w:r>
            <w:r w:rsidR="00D12A54" w:rsidRPr="00D12A54">
              <w:rPr>
                <w:rFonts w:ascii="Algerian" w:hAnsi="Algerian"/>
                <w:sz w:val="28"/>
                <w:szCs w:val="24"/>
              </w:rPr>
              <w:t>.</w:t>
            </w:r>
          </w:p>
        </w:tc>
        <w:tc>
          <w:tcPr>
            <w:tcW w:w="2926" w:type="dxa"/>
          </w:tcPr>
          <w:p w:rsidR="00FD7B94" w:rsidRDefault="007A2CD7" w:rsidP="008727FD">
            <w:pPr>
              <w:rPr>
                <w:rFonts w:ascii="Algerian" w:hAnsi="Algerian"/>
                <w:sz w:val="28"/>
                <w:szCs w:val="24"/>
              </w:rPr>
            </w:pPr>
            <w:r>
              <w:rPr>
                <w:rFonts w:ascii="Algerian" w:hAnsi="Algerian"/>
                <w:sz w:val="28"/>
                <w:szCs w:val="24"/>
              </w:rPr>
              <w:t xml:space="preserve">1 </w:t>
            </w:r>
            <w:r w:rsidR="00FD7B94" w:rsidRPr="00D12A54">
              <w:rPr>
                <w:rFonts w:ascii="Algerian" w:hAnsi="Algerian"/>
                <w:sz w:val="28"/>
                <w:szCs w:val="24"/>
              </w:rPr>
              <w:t>MRS. NITA PARMAR</w:t>
            </w:r>
          </w:p>
          <w:p w:rsidR="00FD7B94" w:rsidRDefault="00FD7B94" w:rsidP="008727FD">
            <w:pPr>
              <w:rPr>
                <w:rFonts w:ascii="Algerian" w:hAnsi="Algerian"/>
                <w:sz w:val="28"/>
                <w:szCs w:val="24"/>
              </w:rPr>
            </w:pPr>
          </w:p>
          <w:p w:rsidR="00D12A54" w:rsidRPr="00D12A54" w:rsidRDefault="00D12A54" w:rsidP="00A57270">
            <w:pPr>
              <w:rPr>
                <w:rFonts w:ascii="Algerian" w:hAnsi="Algerian"/>
                <w:sz w:val="28"/>
                <w:szCs w:val="24"/>
              </w:rPr>
            </w:pPr>
            <w:r w:rsidRPr="00D12A54">
              <w:rPr>
                <w:rFonts w:ascii="Algerian" w:hAnsi="Algerian"/>
                <w:sz w:val="28"/>
                <w:szCs w:val="24"/>
              </w:rPr>
              <w:t xml:space="preserve"> </w:t>
            </w:r>
          </w:p>
        </w:tc>
      </w:tr>
      <w:tr w:rsidR="00D12A54" w:rsidRPr="00D12A54" w:rsidTr="008727FD">
        <w:trPr>
          <w:trHeight w:val="2241"/>
        </w:trPr>
        <w:tc>
          <w:tcPr>
            <w:tcW w:w="2925" w:type="dxa"/>
          </w:tcPr>
          <w:p w:rsidR="00D12A54" w:rsidRPr="00D12A54" w:rsidRDefault="00D12A54" w:rsidP="008727FD">
            <w:pPr>
              <w:jc w:val="center"/>
              <w:rPr>
                <w:rFonts w:ascii="Algerian" w:hAnsi="Algerian"/>
                <w:sz w:val="28"/>
                <w:szCs w:val="24"/>
              </w:rPr>
            </w:pPr>
            <w:r w:rsidRPr="00D12A54">
              <w:rPr>
                <w:rFonts w:ascii="Algerian" w:hAnsi="Algerian"/>
                <w:noProof/>
                <w:sz w:val="28"/>
                <w:szCs w:val="24"/>
                <w:lang w:val="en-US" w:eastAsia="en-US"/>
              </w:rPr>
              <w:drawing>
                <wp:inline distT="0" distB="0" distL="0" distR="0">
                  <wp:extent cx="1038225" cy="1181100"/>
                  <wp:effectExtent l="19050" t="0" r="9525" b="0"/>
                  <wp:docPr id="6" name="Picture 1" descr="TAG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GO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946" cy="118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358">
              <w:rPr>
                <w:rFonts w:ascii="Algerian" w:hAnsi="Algerian"/>
                <w:sz w:val="28"/>
                <w:szCs w:val="24"/>
              </w:rPr>
              <w:t>YELLOW</w:t>
            </w:r>
          </w:p>
        </w:tc>
        <w:tc>
          <w:tcPr>
            <w:tcW w:w="2926" w:type="dxa"/>
          </w:tcPr>
          <w:p w:rsidR="00FD7B94" w:rsidRDefault="00FD7B94" w:rsidP="008727FD">
            <w:pPr>
              <w:rPr>
                <w:rFonts w:ascii="Algerian" w:hAnsi="Algerian"/>
                <w:sz w:val="28"/>
                <w:szCs w:val="24"/>
              </w:rPr>
            </w:pPr>
          </w:p>
          <w:p w:rsidR="00B44637" w:rsidRDefault="007A2CD7" w:rsidP="00B44637">
            <w:pPr>
              <w:rPr>
                <w:rFonts w:ascii="Algerian" w:hAnsi="Algerian"/>
                <w:sz w:val="28"/>
                <w:szCs w:val="24"/>
              </w:rPr>
            </w:pPr>
            <w:r>
              <w:rPr>
                <w:rFonts w:ascii="Algerian" w:hAnsi="Algerian"/>
                <w:sz w:val="28"/>
                <w:szCs w:val="24"/>
              </w:rPr>
              <w:t>1</w:t>
            </w:r>
            <w:r w:rsidR="00B44637" w:rsidRPr="00D12A54">
              <w:rPr>
                <w:rFonts w:ascii="Algerian" w:hAnsi="Algerian"/>
                <w:sz w:val="28"/>
                <w:szCs w:val="24"/>
              </w:rPr>
              <w:t xml:space="preserve">  MRS.GEETA MAKWANA</w:t>
            </w:r>
          </w:p>
          <w:p w:rsidR="00D12A54" w:rsidRPr="00D12A54" w:rsidRDefault="00D12A54" w:rsidP="008727FD">
            <w:pPr>
              <w:rPr>
                <w:rFonts w:ascii="Algerian" w:hAnsi="Algerian"/>
                <w:sz w:val="28"/>
                <w:szCs w:val="24"/>
              </w:rPr>
            </w:pPr>
          </w:p>
        </w:tc>
        <w:tc>
          <w:tcPr>
            <w:tcW w:w="2926" w:type="dxa"/>
          </w:tcPr>
          <w:p w:rsidR="00FD7B94" w:rsidRDefault="00FD7B94" w:rsidP="00FD7B94">
            <w:pPr>
              <w:rPr>
                <w:rFonts w:ascii="Algerian" w:hAnsi="Algerian"/>
                <w:sz w:val="28"/>
                <w:szCs w:val="24"/>
              </w:rPr>
            </w:pPr>
          </w:p>
          <w:p w:rsidR="00FD7B94" w:rsidRDefault="00C014B8" w:rsidP="00FD7B94">
            <w:pPr>
              <w:rPr>
                <w:rFonts w:ascii="Algerian" w:hAnsi="Algerian"/>
                <w:sz w:val="28"/>
                <w:szCs w:val="24"/>
              </w:rPr>
            </w:pPr>
            <w:r>
              <w:rPr>
                <w:rFonts w:ascii="Algerian" w:hAnsi="Algerian"/>
                <w:sz w:val="28"/>
                <w:szCs w:val="24"/>
              </w:rPr>
              <w:t xml:space="preserve">1 </w:t>
            </w:r>
            <w:r w:rsidR="00B44637">
              <w:rPr>
                <w:rFonts w:ascii="Algerian" w:hAnsi="Algerian"/>
                <w:sz w:val="28"/>
                <w:szCs w:val="24"/>
              </w:rPr>
              <w:t>MRS VANDANA SONARE</w:t>
            </w:r>
          </w:p>
          <w:p w:rsidR="00FD7B94" w:rsidRDefault="00FD7B94" w:rsidP="00FD7B94">
            <w:pPr>
              <w:rPr>
                <w:rFonts w:ascii="Algerian" w:hAnsi="Algerian"/>
                <w:sz w:val="28"/>
                <w:szCs w:val="24"/>
              </w:rPr>
            </w:pPr>
          </w:p>
          <w:p w:rsidR="00D12A54" w:rsidRPr="00FD7B94" w:rsidRDefault="00D12A54" w:rsidP="00FD7B94">
            <w:pPr>
              <w:jc w:val="center"/>
              <w:rPr>
                <w:rFonts w:ascii="Algerian" w:hAnsi="Algerian"/>
                <w:sz w:val="28"/>
                <w:szCs w:val="24"/>
              </w:rPr>
            </w:pPr>
          </w:p>
        </w:tc>
      </w:tr>
      <w:tr w:rsidR="00D12A54" w:rsidRPr="00C014B8" w:rsidTr="008727FD">
        <w:trPr>
          <w:trHeight w:val="2278"/>
        </w:trPr>
        <w:tc>
          <w:tcPr>
            <w:tcW w:w="2925" w:type="dxa"/>
          </w:tcPr>
          <w:p w:rsidR="00D12A54" w:rsidRPr="00C014B8" w:rsidRDefault="00D12A54" w:rsidP="008727FD">
            <w:pPr>
              <w:jc w:val="center"/>
              <w:rPr>
                <w:rFonts w:ascii="Algerian" w:hAnsi="Algerian"/>
                <w:sz w:val="24"/>
                <w:szCs w:val="22"/>
              </w:rPr>
            </w:pPr>
            <w:r w:rsidRPr="00C014B8">
              <w:rPr>
                <w:rFonts w:ascii="Algerian" w:hAnsi="Algerian"/>
                <w:noProof/>
                <w:sz w:val="24"/>
                <w:szCs w:val="22"/>
                <w:lang w:val="en-US" w:eastAsia="en-US"/>
              </w:rPr>
              <w:drawing>
                <wp:inline distT="0" distB="0" distL="0" distR="0">
                  <wp:extent cx="1162050" cy="1276350"/>
                  <wp:effectExtent l="19050" t="0" r="0" b="0"/>
                  <wp:docPr id="7" name="Picture 2" descr="ASHO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HOK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358" w:rsidRPr="00C014B8">
              <w:rPr>
                <w:rFonts w:ascii="Algerian" w:hAnsi="Algerian"/>
                <w:sz w:val="24"/>
                <w:szCs w:val="22"/>
              </w:rPr>
              <w:t>GREEN</w:t>
            </w:r>
          </w:p>
        </w:tc>
        <w:tc>
          <w:tcPr>
            <w:tcW w:w="2926" w:type="dxa"/>
          </w:tcPr>
          <w:p w:rsidR="0063011E" w:rsidRPr="00C014B8" w:rsidRDefault="00C014B8" w:rsidP="0063011E">
            <w:pPr>
              <w:rPr>
                <w:rFonts w:ascii="Algerian" w:hAnsi="Algerian"/>
                <w:sz w:val="24"/>
                <w:szCs w:val="22"/>
              </w:rPr>
            </w:pPr>
            <w:r>
              <w:rPr>
                <w:rFonts w:ascii="Algerian" w:hAnsi="Algerian"/>
                <w:sz w:val="24"/>
                <w:szCs w:val="22"/>
              </w:rPr>
              <w:t xml:space="preserve">1 </w:t>
            </w:r>
            <w:r w:rsidR="0063011E" w:rsidRPr="00C014B8">
              <w:rPr>
                <w:rFonts w:ascii="Algerian" w:hAnsi="Algerian"/>
                <w:sz w:val="24"/>
                <w:szCs w:val="22"/>
              </w:rPr>
              <w:t>MR. YOGESH SUTHARIYA</w:t>
            </w:r>
          </w:p>
          <w:p w:rsidR="00D12A54" w:rsidRPr="00C014B8" w:rsidRDefault="00D12A54" w:rsidP="0063011E">
            <w:pPr>
              <w:rPr>
                <w:rFonts w:ascii="Algerian" w:hAnsi="Algerian"/>
                <w:sz w:val="24"/>
                <w:szCs w:val="22"/>
              </w:rPr>
            </w:pPr>
          </w:p>
        </w:tc>
        <w:tc>
          <w:tcPr>
            <w:tcW w:w="2926" w:type="dxa"/>
          </w:tcPr>
          <w:p w:rsidR="00A57270" w:rsidRPr="00C014B8" w:rsidRDefault="00A57270" w:rsidP="008727FD">
            <w:pPr>
              <w:rPr>
                <w:rFonts w:ascii="Algerian" w:hAnsi="Algerian"/>
                <w:sz w:val="24"/>
                <w:szCs w:val="22"/>
              </w:rPr>
            </w:pPr>
          </w:p>
          <w:p w:rsidR="00D12A54" w:rsidRPr="00C014B8" w:rsidRDefault="00C014B8" w:rsidP="008727FD">
            <w:pPr>
              <w:rPr>
                <w:rFonts w:ascii="Algerian" w:hAnsi="Algerian"/>
                <w:sz w:val="24"/>
                <w:szCs w:val="22"/>
              </w:rPr>
            </w:pPr>
            <w:r w:rsidRPr="00C014B8">
              <w:rPr>
                <w:rFonts w:ascii="Algerian" w:hAnsi="Algerian"/>
                <w:sz w:val="24"/>
                <w:szCs w:val="22"/>
              </w:rPr>
              <w:t xml:space="preserve">1 </w:t>
            </w:r>
            <w:r w:rsidR="0063011E" w:rsidRPr="00C014B8">
              <w:rPr>
                <w:rFonts w:ascii="Algerian" w:hAnsi="Algerian"/>
                <w:sz w:val="24"/>
                <w:szCs w:val="22"/>
              </w:rPr>
              <w:t>MRS NILAM PATEL</w:t>
            </w:r>
          </w:p>
          <w:p w:rsidR="007A2CD7" w:rsidRPr="00C014B8" w:rsidRDefault="00C014B8" w:rsidP="008727FD">
            <w:pPr>
              <w:rPr>
                <w:rFonts w:ascii="Algerian" w:hAnsi="Algerian"/>
                <w:sz w:val="24"/>
                <w:szCs w:val="22"/>
              </w:rPr>
            </w:pPr>
            <w:r>
              <w:rPr>
                <w:rFonts w:ascii="Algerian" w:hAnsi="Algerian"/>
                <w:sz w:val="24"/>
                <w:szCs w:val="22"/>
              </w:rPr>
              <w:t>2 PRT 1</w:t>
            </w:r>
          </w:p>
        </w:tc>
      </w:tr>
      <w:tr w:rsidR="00D12A54" w:rsidRPr="00D12A54" w:rsidTr="008727FD">
        <w:trPr>
          <w:trHeight w:val="2391"/>
        </w:trPr>
        <w:tc>
          <w:tcPr>
            <w:tcW w:w="2925" w:type="dxa"/>
          </w:tcPr>
          <w:p w:rsidR="00D12A54" w:rsidRPr="00D12A54" w:rsidRDefault="00D12A54" w:rsidP="008727FD">
            <w:pPr>
              <w:jc w:val="center"/>
              <w:rPr>
                <w:rFonts w:ascii="Algerian" w:hAnsi="Algerian"/>
                <w:sz w:val="28"/>
                <w:szCs w:val="24"/>
              </w:rPr>
            </w:pPr>
            <w:r w:rsidRPr="00D12A54">
              <w:rPr>
                <w:rFonts w:ascii="Algerian" w:hAnsi="Algerian"/>
                <w:noProof/>
                <w:sz w:val="28"/>
                <w:szCs w:val="24"/>
                <w:lang w:val="en-US" w:eastAsia="en-US"/>
              </w:rPr>
              <w:drawing>
                <wp:inline distT="0" distB="0" distL="0" distR="0">
                  <wp:extent cx="1159695" cy="1390650"/>
                  <wp:effectExtent l="19050" t="0" r="2355" b="0"/>
                  <wp:docPr id="8" name="Picture 3" descr="C.V.RA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V.RAMA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39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358">
              <w:rPr>
                <w:rFonts w:ascii="Algerian" w:hAnsi="Algerian"/>
                <w:sz w:val="28"/>
                <w:szCs w:val="24"/>
              </w:rPr>
              <w:t>BLUE</w:t>
            </w:r>
          </w:p>
        </w:tc>
        <w:tc>
          <w:tcPr>
            <w:tcW w:w="2926" w:type="dxa"/>
          </w:tcPr>
          <w:p w:rsidR="00D12A54" w:rsidRPr="00D12A54" w:rsidRDefault="00C014B8" w:rsidP="008727FD">
            <w:pPr>
              <w:rPr>
                <w:rFonts w:ascii="Algerian" w:hAnsi="Algerian"/>
                <w:sz w:val="28"/>
                <w:szCs w:val="24"/>
              </w:rPr>
            </w:pPr>
            <w:r>
              <w:rPr>
                <w:rFonts w:ascii="Algerian" w:hAnsi="Algerian"/>
                <w:sz w:val="28"/>
                <w:szCs w:val="24"/>
              </w:rPr>
              <w:t xml:space="preserve"> 1</w:t>
            </w:r>
            <w:r w:rsidR="007A1014">
              <w:rPr>
                <w:rFonts w:ascii="Algerian" w:hAnsi="Algerian"/>
                <w:sz w:val="28"/>
                <w:szCs w:val="24"/>
              </w:rPr>
              <w:t>MRS MADHURA TAKKAR</w:t>
            </w:r>
          </w:p>
        </w:tc>
        <w:tc>
          <w:tcPr>
            <w:tcW w:w="2926" w:type="dxa"/>
          </w:tcPr>
          <w:p w:rsidR="00D12A54" w:rsidRPr="00D12A54" w:rsidRDefault="00C014B8" w:rsidP="008727FD">
            <w:pPr>
              <w:rPr>
                <w:rFonts w:ascii="Algerian" w:hAnsi="Algerian"/>
                <w:sz w:val="28"/>
                <w:szCs w:val="24"/>
              </w:rPr>
            </w:pPr>
            <w:r>
              <w:rPr>
                <w:rFonts w:ascii="Algerian" w:hAnsi="Algerian"/>
                <w:sz w:val="28"/>
                <w:szCs w:val="24"/>
              </w:rPr>
              <w:t xml:space="preserve">1 </w:t>
            </w:r>
            <w:r w:rsidR="007A1014">
              <w:rPr>
                <w:rFonts w:ascii="Algerian" w:hAnsi="Algerian"/>
                <w:sz w:val="28"/>
                <w:szCs w:val="24"/>
              </w:rPr>
              <w:t>MR. MAHENDRA MEENA</w:t>
            </w:r>
          </w:p>
        </w:tc>
      </w:tr>
    </w:tbl>
    <w:p w:rsidR="00D12A54" w:rsidRPr="00D12A54" w:rsidRDefault="004F0385" w:rsidP="00D12A54">
      <w:pPr>
        <w:jc w:val="center"/>
        <w:rPr>
          <w:rFonts w:ascii="Algerian" w:hAnsi="Algerian"/>
          <w:sz w:val="40"/>
          <w:szCs w:val="36"/>
        </w:rPr>
      </w:pPr>
      <w:r>
        <w:rPr>
          <w:rFonts w:ascii="Algerian" w:hAnsi="Algerian"/>
          <w:sz w:val="40"/>
          <w:szCs w:val="36"/>
        </w:rPr>
        <w:t>SESSION 2019-20</w:t>
      </w:r>
    </w:p>
    <w:p w:rsidR="008727FD" w:rsidRDefault="00D12A54" w:rsidP="00D12A54">
      <w:pPr>
        <w:jc w:val="center"/>
        <w:rPr>
          <w:rFonts w:ascii="Algerian" w:hAnsi="Algerian"/>
          <w:sz w:val="40"/>
          <w:szCs w:val="36"/>
        </w:rPr>
      </w:pPr>
      <w:r w:rsidRPr="00D12A54">
        <w:rPr>
          <w:rFonts w:ascii="Algerian" w:hAnsi="Algerian"/>
          <w:sz w:val="40"/>
          <w:szCs w:val="36"/>
        </w:rPr>
        <w:t>LIST OF HOUSE MASTERS</w:t>
      </w:r>
    </w:p>
    <w:p w:rsidR="008727FD" w:rsidRDefault="008727FD" w:rsidP="00495358">
      <w:pPr>
        <w:jc w:val="center"/>
        <w:rPr>
          <w:rFonts w:ascii="Algerian" w:hAnsi="Algerian"/>
          <w:sz w:val="40"/>
          <w:szCs w:val="36"/>
        </w:rPr>
      </w:pPr>
    </w:p>
    <w:p w:rsidR="008727FD" w:rsidRPr="008727FD" w:rsidRDefault="008727FD" w:rsidP="008727FD">
      <w:pPr>
        <w:rPr>
          <w:rFonts w:ascii="Algerian" w:hAnsi="Algerian"/>
          <w:sz w:val="40"/>
          <w:szCs w:val="36"/>
        </w:rPr>
      </w:pPr>
      <w:r>
        <w:rPr>
          <w:rFonts w:ascii="Algerian" w:hAnsi="Algerian"/>
          <w:sz w:val="40"/>
          <w:szCs w:val="36"/>
        </w:rPr>
        <w:t>CCA I/C</w:t>
      </w:r>
      <w:r>
        <w:rPr>
          <w:rFonts w:ascii="Algerian" w:hAnsi="Algerian"/>
          <w:sz w:val="40"/>
          <w:szCs w:val="36"/>
        </w:rPr>
        <w:tab/>
      </w:r>
      <w:r>
        <w:rPr>
          <w:rFonts w:ascii="Algerian" w:hAnsi="Algerian"/>
          <w:sz w:val="40"/>
          <w:szCs w:val="36"/>
        </w:rPr>
        <w:tab/>
      </w:r>
      <w:r>
        <w:rPr>
          <w:rFonts w:ascii="Algerian" w:hAnsi="Algerian"/>
          <w:sz w:val="40"/>
          <w:szCs w:val="36"/>
        </w:rPr>
        <w:tab/>
      </w:r>
      <w:r>
        <w:rPr>
          <w:rFonts w:ascii="Algerian" w:hAnsi="Algerian"/>
          <w:sz w:val="40"/>
          <w:szCs w:val="36"/>
        </w:rPr>
        <w:tab/>
      </w:r>
      <w:r>
        <w:rPr>
          <w:rFonts w:ascii="Algerian" w:hAnsi="Algerian"/>
          <w:sz w:val="40"/>
          <w:szCs w:val="36"/>
        </w:rPr>
        <w:tab/>
      </w:r>
      <w:r>
        <w:rPr>
          <w:rFonts w:ascii="Algerian" w:hAnsi="Algerian"/>
          <w:sz w:val="40"/>
          <w:szCs w:val="36"/>
        </w:rPr>
        <w:tab/>
      </w:r>
      <w:r>
        <w:rPr>
          <w:rFonts w:ascii="Algerian" w:hAnsi="Algerian"/>
          <w:sz w:val="40"/>
          <w:szCs w:val="36"/>
        </w:rPr>
        <w:tab/>
      </w:r>
      <w:r>
        <w:rPr>
          <w:rFonts w:ascii="Algerian" w:hAnsi="Algerian"/>
          <w:sz w:val="40"/>
          <w:szCs w:val="36"/>
        </w:rPr>
        <w:tab/>
      </w:r>
      <w:r>
        <w:rPr>
          <w:rFonts w:ascii="Algerian" w:hAnsi="Algerian"/>
          <w:sz w:val="40"/>
          <w:szCs w:val="36"/>
        </w:rPr>
        <w:tab/>
        <w:t>HM</w:t>
      </w:r>
    </w:p>
    <w:p w:rsidR="008727FD" w:rsidRPr="008727FD" w:rsidRDefault="008727FD" w:rsidP="008727FD">
      <w:pPr>
        <w:rPr>
          <w:rFonts w:ascii="Algerian" w:hAnsi="Algerian"/>
          <w:sz w:val="40"/>
          <w:szCs w:val="36"/>
        </w:rPr>
      </w:pPr>
    </w:p>
    <w:sectPr w:rsidR="008727FD" w:rsidRPr="008727FD" w:rsidSect="008727FD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8D7" w:rsidRDefault="000928D7" w:rsidP="00D12A54">
      <w:pPr>
        <w:spacing w:after="0" w:line="240" w:lineRule="auto"/>
      </w:pPr>
      <w:r>
        <w:separator/>
      </w:r>
    </w:p>
  </w:endnote>
  <w:endnote w:type="continuationSeparator" w:id="1">
    <w:p w:rsidR="000928D7" w:rsidRDefault="000928D7" w:rsidP="00D1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8D7" w:rsidRDefault="000928D7" w:rsidP="00D12A54">
      <w:pPr>
        <w:spacing w:after="0" w:line="240" w:lineRule="auto"/>
      </w:pPr>
      <w:r>
        <w:separator/>
      </w:r>
    </w:p>
  </w:footnote>
  <w:footnote w:type="continuationSeparator" w:id="1">
    <w:p w:rsidR="000928D7" w:rsidRDefault="000928D7" w:rsidP="00D1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3586"/>
    <w:multiLevelType w:val="hybridMultilevel"/>
    <w:tmpl w:val="126C3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B7A86"/>
    <w:multiLevelType w:val="hybridMultilevel"/>
    <w:tmpl w:val="628A9BEC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A54"/>
    <w:rsid w:val="0002685C"/>
    <w:rsid w:val="00073D59"/>
    <w:rsid w:val="00084D60"/>
    <w:rsid w:val="000909EB"/>
    <w:rsid w:val="000928D7"/>
    <w:rsid w:val="001359F3"/>
    <w:rsid w:val="001A70DD"/>
    <w:rsid w:val="00495358"/>
    <w:rsid w:val="004F0385"/>
    <w:rsid w:val="00600577"/>
    <w:rsid w:val="0063011E"/>
    <w:rsid w:val="007A1014"/>
    <w:rsid w:val="007A2CD7"/>
    <w:rsid w:val="007E0515"/>
    <w:rsid w:val="00865A89"/>
    <w:rsid w:val="008727FD"/>
    <w:rsid w:val="00883011"/>
    <w:rsid w:val="00A57270"/>
    <w:rsid w:val="00B44637"/>
    <w:rsid w:val="00C00B3E"/>
    <w:rsid w:val="00C014B8"/>
    <w:rsid w:val="00D12A54"/>
    <w:rsid w:val="00D2005E"/>
    <w:rsid w:val="00D56B4B"/>
    <w:rsid w:val="00DA3BE6"/>
    <w:rsid w:val="00F53F00"/>
    <w:rsid w:val="00FD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2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A54"/>
  </w:style>
  <w:style w:type="paragraph" w:styleId="Footer">
    <w:name w:val="footer"/>
    <w:basedOn w:val="Normal"/>
    <w:link w:val="FooterChar"/>
    <w:uiPriority w:val="99"/>
    <w:semiHidden/>
    <w:unhideWhenUsed/>
    <w:rsid w:val="00D12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A54"/>
  </w:style>
  <w:style w:type="paragraph" w:styleId="BalloonText">
    <w:name w:val="Balloon Text"/>
    <w:basedOn w:val="Normal"/>
    <w:link w:val="BalloonTextChar"/>
    <w:uiPriority w:val="99"/>
    <w:semiHidden/>
    <w:unhideWhenUsed/>
    <w:rsid w:val="00D12A5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54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D12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kvm</cp:lastModifiedBy>
  <cp:revision>19</cp:revision>
  <cp:lastPrinted>2019-04-05T04:23:00Z</cp:lastPrinted>
  <dcterms:created xsi:type="dcterms:W3CDTF">2017-04-07T08:32:00Z</dcterms:created>
  <dcterms:modified xsi:type="dcterms:W3CDTF">2019-07-17T06:33:00Z</dcterms:modified>
</cp:coreProperties>
</file>